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E" w:rsidRDefault="003B2A7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СВ-В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79" w:rsidRDefault="003B2A79">
      <w:pPr>
        <w:rPr>
          <w:lang w:val="en-US"/>
        </w:rPr>
      </w:pPr>
    </w:p>
    <w:p w:rsidR="003B2A79" w:rsidRDefault="003B2A79">
      <w:pPr>
        <w:rPr>
          <w:lang w:val="en-US"/>
        </w:rPr>
      </w:pP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доступность  образования,  позволяет  более  широко  и  полно  удовлетворять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образовательные  запросы  граждан.  Для  учащихся  с  ограниченными возможностями  использование  дистанционных  технологий  улучшает  не  только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D9">
        <w:rPr>
          <w:rFonts w:ascii="Times New Roman" w:hAnsi="Times New Roman" w:cs="Times New Roman"/>
          <w:sz w:val="24"/>
          <w:szCs w:val="24"/>
        </w:rPr>
        <w:t xml:space="preserve">условия  обучения,  но  и  качество  жизни  в  целом.  Образовательный  процесс, реализуемый  в  дистанционной  форме,  предусматривает  значительную  долю самостоятельных  занятий  учащихся,  не  имеющих  возможности  ежедневного посещения  занятий;  методическое  и  дидактическое  обеспечение  этого  процесса со стороны школы, а также регулярный систематический контроль и учет знаний учащихся.  Дистанционная  форма  обучения  при  необходимости  может реализовываться  комплексно  с  традиционной,  семейной  и  другими, предусмотренными  Законом  РФ  «Об  образовании  в  Российской  Федерации» </w:t>
      </w:r>
    </w:p>
    <w:p w:rsidR="003B2A79" w:rsidRPr="006D32D9" w:rsidRDefault="003B2A79" w:rsidP="003B2A79">
      <w:pPr>
        <w:tabs>
          <w:tab w:val="left" w:pos="654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формами его получения.</w:t>
      </w:r>
      <w:r w:rsidRPr="006D32D9">
        <w:rPr>
          <w:rFonts w:ascii="Times New Roman" w:hAnsi="Times New Roman" w:cs="Times New Roman"/>
          <w:sz w:val="24"/>
          <w:szCs w:val="24"/>
        </w:rPr>
        <w:tab/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6D32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D9">
        <w:rPr>
          <w:rFonts w:ascii="Times New Roman" w:hAnsi="Times New Roman" w:cs="Times New Roman"/>
          <w:sz w:val="24"/>
          <w:szCs w:val="24"/>
        </w:rPr>
        <w:t xml:space="preserve">Главными  целями  применения  ДОТ  как  важной  составляющей  в  системе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беспрерывного образования являются: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повышение  качества  образования  учащихся  в  соответствии  с  их  интересами,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способностями и потребностями;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предоставление  учащимся  возможности  освоения  образовательных  программ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непосредственно по месту жительства учащегося или его временного пребывания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(нахождения);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развитие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r w:rsidRPr="006D32D9">
        <w:rPr>
          <w:rFonts w:ascii="Times New Roman" w:hAnsi="Times New Roman" w:cs="Times New Roman"/>
          <w:sz w:val="24"/>
          <w:szCs w:val="24"/>
        </w:rPr>
        <w:t>профильного</w:t>
      </w:r>
      <w:proofErr w:type="spellEnd"/>
      <w:r w:rsidRPr="006D32D9">
        <w:rPr>
          <w:rFonts w:ascii="Times New Roman" w:hAnsi="Times New Roman" w:cs="Times New Roman"/>
          <w:sz w:val="24"/>
          <w:szCs w:val="24"/>
        </w:rPr>
        <w:t xml:space="preserve">  образования  в  рамках  ОУ  на  основе  использования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информационных  технологий  как  комплекса  социально-педагогических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преобразований;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создание  условий  для  более  полного  удовлетворения  потребностей  учащихся 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области образования без отрыва от основной учёбы.</w:t>
      </w:r>
    </w:p>
    <w:p w:rsidR="003B2A7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A79" w:rsidRPr="00F91E94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1E94">
        <w:rPr>
          <w:rFonts w:ascii="Times New Roman" w:hAnsi="Times New Roman" w:cs="Times New Roman"/>
          <w:b/>
          <w:sz w:val="24"/>
          <w:szCs w:val="24"/>
        </w:rPr>
        <w:t xml:space="preserve">. Организация процесса использования </w:t>
      </w:r>
      <w:proofErr w:type="gramStart"/>
      <w:r w:rsidRPr="00F91E94">
        <w:rPr>
          <w:rFonts w:ascii="Times New Roman" w:hAnsi="Times New Roman" w:cs="Times New Roman"/>
          <w:b/>
          <w:sz w:val="24"/>
          <w:szCs w:val="24"/>
        </w:rPr>
        <w:t>дистанционных</w:t>
      </w:r>
      <w:proofErr w:type="gramEnd"/>
      <w:r w:rsidRPr="00F91E94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</w:p>
    <w:p w:rsidR="003B2A79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94">
        <w:rPr>
          <w:rFonts w:ascii="Times New Roman" w:hAnsi="Times New Roman" w:cs="Times New Roman"/>
          <w:b/>
          <w:sz w:val="24"/>
          <w:szCs w:val="24"/>
        </w:rPr>
        <w:t>технологий  в школе</w:t>
      </w:r>
    </w:p>
    <w:p w:rsidR="003B2A79" w:rsidRPr="00F91E94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2.1.  Дополнительное  обучение  в  дистанционной  форме  осуществляется  как 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отдельным предметам и  элективным  курсам, включенным в учебный план школы, так и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по  всему  комплексу  предметов  учебного  плана.  Выбор  предметов  изучения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осуществляется  учащимися  или  родителями  (законными  представителями) 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согласованию с Учреждением.  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2.2.  Зачисление  желающих  получить    дополнительное  обучение  в 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дистанционной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форме  по  отдельным  предметам  и  элективным  курсам    производится  приказом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 Учреждения  на  основании  заявления  родителей (законных представителей) несовершеннолетнего лица.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2.3.  Формы  ДОТ,  используемые  в  образовательном  процессе   учителя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D32D9">
        <w:rPr>
          <w:rFonts w:ascii="Times New Roman" w:hAnsi="Times New Roman" w:cs="Times New Roman"/>
          <w:sz w:val="24"/>
          <w:szCs w:val="24"/>
        </w:rPr>
        <w:t xml:space="preserve">предметники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отражают  в  рабочих  программах.  В  обучении  с  применением  ДОТ  используются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следующие организационные формы учебной деятельности: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лекция,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консультация,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семинар,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практическое занятие,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лабораторная работа,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контрольная работа,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самостоятельная работа,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научно-исследовательская работа;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практика.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Самостоятельная  работа   учащихся   может  включать 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 организационные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формы (элементы) дистанционного обучения: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- работа с электронным учебником;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просмотр видео-лекций;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прослушивание аудиокассет;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компьютерное тестирование;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изучение печатных и других учебных и методических материалов.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2.4.    В   период  длительной  болезни  учащийся   имеет  возможность  получать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консультации  преподавателя  по  соответствующей  дисциплине  через 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Дневник,  электронную  почту,  программу  </w:t>
      </w:r>
      <w:proofErr w:type="spellStart"/>
      <w:r w:rsidRPr="006D32D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6D32D9">
        <w:rPr>
          <w:rFonts w:ascii="Times New Roman" w:hAnsi="Times New Roman" w:cs="Times New Roman"/>
          <w:sz w:val="24"/>
          <w:szCs w:val="24"/>
        </w:rPr>
        <w:t xml:space="preserve">,    используя  для  этого  все  возможные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каналы выхода в Интернет.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2.5. Заместитель директора по УВР контролирует процесс использования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образовательных технологий в ОУ, вносит предложения о повышении коэффициента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стимулирующей  части  оплаты  труда  учителям-предметникам,  которые  эффективно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используют ДОТ в образовательном процессе.</w:t>
      </w:r>
    </w:p>
    <w:p w:rsidR="003B2A7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A79" w:rsidRPr="00F91E94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94">
        <w:rPr>
          <w:rFonts w:ascii="Times New Roman" w:hAnsi="Times New Roman" w:cs="Times New Roman"/>
          <w:b/>
          <w:sz w:val="24"/>
          <w:szCs w:val="24"/>
        </w:rPr>
        <w:t>III. Образовательное учреждение: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3.1.  Выявл</w:t>
      </w:r>
      <w:r>
        <w:rPr>
          <w:rFonts w:ascii="Times New Roman" w:hAnsi="Times New Roman" w:cs="Times New Roman"/>
          <w:sz w:val="24"/>
          <w:szCs w:val="24"/>
        </w:rPr>
        <w:t>яет  потребности  учащихся  1-9</w:t>
      </w:r>
      <w:r w:rsidRPr="006D32D9">
        <w:rPr>
          <w:rFonts w:ascii="Times New Roman" w:hAnsi="Times New Roman" w:cs="Times New Roman"/>
          <w:sz w:val="24"/>
          <w:szCs w:val="24"/>
        </w:rPr>
        <w:t xml:space="preserve">  классов  в 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 дистанционном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32D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 с  целью  углубления  и     расширения   знаний  по  отдельным  предметам  и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элективным курсам.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lastRenderedPageBreak/>
        <w:t xml:space="preserve">3.2.Принимает  педагогическим  советом  решение  об  использовании 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образовательных  технологий  в  ОУ  для  у</w:t>
      </w:r>
      <w:r>
        <w:rPr>
          <w:rFonts w:ascii="Times New Roman" w:hAnsi="Times New Roman" w:cs="Times New Roman"/>
          <w:sz w:val="24"/>
          <w:szCs w:val="24"/>
        </w:rPr>
        <w:t xml:space="preserve">довлетворения  образовательных </w:t>
      </w:r>
      <w:r w:rsidRPr="006D32D9">
        <w:rPr>
          <w:rFonts w:ascii="Times New Roman" w:hAnsi="Times New Roman" w:cs="Times New Roman"/>
          <w:sz w:val="24"/>
          <w:szCs w:val="24"/>
        </w:rPr>
        <w:t xml:space="preserve">потребностей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учащихся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r w:rsidRPr="006D32D9">
        <w:rPr>
          <w:rFonts w:ascii="Times New Roman" w:hAnsi="Times New Roman" w:cs="Times New Roman"/>
          <w:sz w:val="24"/>
          <w:szCs w:val="24"/>
        </w:rPr>
        <w:t>профильном</w:t>
      </w:r>
      <w:proofErr w:type="spellEnd"/>
      <w:r w:rsidRPr="006D32D9">
        <w:rPr>
          <w:rFonts w:ascii="Times New Roman" w:hAnsi="Times New Roman" w:cs="Times New Roman"/>
          <w:sz w:val="24"/>
          <w:szCs w:val="24"/>
        </w:rPr>
        <w:t xml:space="preserve">  обучении  или   углублении,  расширении  знаний  по  отдельным предметам  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3.3.Включает часы дистанционного обучения  в учебное расписание ОУ, назначает время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консультаций;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3.4.Основанием  для  открытия  групп  для  дополнительной  дистанционной  формы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32D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по профильным учебным предметам или для углубления знаний по отдельным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предметам являются: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32D9">
        <w:rPr>
          <w:rFonts w:ascii="Times New Roman" w:hAnsi="Times New Roman" w:cs="Times New Roman"/>
          <w:sz w:val="24"/>
          <w:szCs w:val="24"/>
        </w:rPr>
        <w:t xml:space="preserve">назначение  ответственного  за  организацию  ДО  из  числа  педагогического коллектива; </w:t>
      </w:r>
      <w:proofErr w:type="gramEnd"/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назначение  помощника  преподавателя,  который  будет  находиться  в непосредственном  очном  контакте  с  учащимися,  оказывать  им  техническую  и организационную помощь,  из числа педагогов школы;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возможно  установление коэффициента  для стимулирующей часть оплаты труда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учителям-предметникам,  осуществляющим  контроль  за  процессом 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оформление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 школьной  документации  по  результатам   обучения  учащихся  (за </w:t>
      </w:r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6D32D9">
        <w:rPr>
          <w:rFonts w:ascii="Times New Roman" w:hAnsi="Times New Roman" w:cs="Times New Roman"/>
          <w:sz w:val="24"/>
          <w:szCs w:val="24"/>
        </w:rPr>
        <w:t>инновационной деятельности).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3.5.Основанием  для зачисления на дистанционные курсы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32D9">
        <w:rPr>
          <w:rFonts w:ascii="Times New Roman" w:hAnsi="Times New Roman" w:cs="Times New Roman"/>
          <w:sz w:val="24"/>
          <w:szCs w:val="24"/>
        </w:rPr>
        <w:t>заявление  родител</w:t>
      </w:r>
      <w:r>
        <w:rPr>
          <w:rFonts w:ascii="Times New Roman" w:hAnsi="Times New Roman" w:cs="Times New Roman"/>
          <w:sz w:val="24"/>
          <w:szCs w:val="24"/>
        </w:rPr>
        <w:t xml:space="preserve">ей  (законных  представителей) учащегося </w:t>
      </w:r>
      <w:r w:rsidRPr="006D32D9">
        <w:rPr>
          <w:rFonts w:ascii="Times New Roman" w:hAnsi="Times New Roman" w:cs="Times New Roman"/>
          <w:sz w:val="24"/>
          <w:szCs w:val="24"/>
        </w:rPr>
        <w:t xml:space="preserve">(для  учащихся  5  –  9 </w:t>
      </w:r>
      <w:proofErr w:type="gramEnd"/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классов);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32D9">
        <w:rPr>
          <w:rFonts w:ascii="Times New Roman" w:hAnsi="Times New Roman" w:cs="Times New Roman"/>
          <w:sz w:val="24"/>
          <w:szCs w:val="24"/>
        </w:rPr>
        <w:t xml:space="preserve">анкета,  содержащая  сведения  об   учащихся  (для  регистрации  на  сервере  ДО, </w:t>
      </w:r>
      <w:proofErr w:type="gramEnd"/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присвоение индивидуального пароля и логина, установление контакта);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наличие  учителей  –  предметников,  обученных  по  программе  «Помощник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2D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D32D9">
        <w:rPr>
          <w:rFonts w:ascii="Times New Roman" w:hAnsi="Times New Roman" w:cs="Times New Roman"/>
          <w:sz w:val="24"/>
          <w:szCs w:val="24"/>
        </w:rPr>
        <w:t xml:space="preserve">»  (для  разработки  индивидуального  образовательного  маршрута учащегося, осваивающего  учебный предмет с использованием  ДОТ);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установление контакта с </w:t>
      </w:r>
      <w:proofErr w:type="spellStart"/>
      <w:r w:rsidRPr="006D32D9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6D32D9">
        <w:rPr>
          <w:rFonts w:ascii="Times New Roman" w:hAnsi="Times New Roman" w:cs="Times New Roman"/>
          <w:sz w:val="24"/>
          <w:szCs w:val="24"/>
        </w:rPr>
        <w:t>.</w:t>
      </w:r>
    </w:p>
    <w:p w:rsidR="003B2A7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A79" w:rsidRPr="002A0CB3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B3">
        <w:rPr>
          <w:rFonts w:ascii="Times New Roman" w:hAnsi="Times New Roman" w:cs="Times New Roman"/>
          <w:b/>
          <w:sz w:val="24"/>
          <w:szCs w:val="24"/>
        </w:rPr>
        <w:t xml:space="preserve">IV . Техническое обеспечение использования </w:t>
      </w:r>
      <w:proofErr w:type="gramStart"/>
      <w:r w:rsidRPr="002A0CB3">
        <w:rPr>
          <w:rFonts w:ascii="Times New Roman" w:hAnsi="Times New Roman" w:cs="Times New Roman"/>
          <w:b/>
          <w:sz w:val="24"/>
          <w:szCs w:val="24"/>
        </w:rPr>
        <w:t>дистанционных</w:t>
      </w:r>
      <w:proofErr w:type="gramEnd"/>
      <w:r w:rsidRPr="002A0CB3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</w:p>
    <w:p w:rsidR="003B2A79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B3">
        <w:rPr>
          <w:rFonts w:ascii="Times New Roman" w:hAnsi="Times New Roman" w:cs="Times New Roman"/>
          <w:b/>
          <w:sz w:val="24"/>
          <w:szCs w:val="24"/>
        </w:rPr>
        <w:t>технологий в школе.</w:t>
      </w:r>
    </w:p>
    <w:p w:rsidR="003B2A79" w:rsidRPr="002A0CB3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4.1  Учебный  процесс  с  использованием  ДОТ  в  ОУ  обеспечивается 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техническими средствами: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-  компьютерными  классом,  оснащенными  персональными  компьютерами,   web-камерами, микрофонами и </w:t>
      </w:r>
      <w:proofErr w:type="spellStart"/>
      <w:r w:rsidRPr="006D32D9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6D32D9">
        <w:rPr>
          <w:rFonts w:ascii="Times New Roman" w:hAnsi="Times New Roman" w:cs="Times New Roman"/>
          <w:sz w:val="24"/>
          <w:szCs w:val="24"/>
        </w:rPr>
        <w:t xml:space="preserve"> и проекционной аппаратурой;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- программным обеспечением для доступа к локальным и удаленным серверам с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lastRenderedPageBreak/>
        <w:t>информацией и рабочими материалами для участников учебного процесса;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-  локальной сетью с выходом в Интернет, с пропускной способностью, достаточной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организации  учебного  процесса  и  обеспечения  оперативного  доступа  к  учебно-методическим ресурсам.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4.2.  Техническое обеспечение  учащегося с использованием ДОТ, в период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длительной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болезни или при обучении на дому: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- персональный компьютер с возможностью воспроизведения звука и видео;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- стабильный канал подключения </w:t>
      </w:r>
      <w:proofErr w:type="gramStart"/>
      <w:r w:rsidRPr="006D32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32D9">
        <w:rPr>
          <w:rFonts w:ascii="Times New Roman" w:hAnsi="Times New Roman" w:cs="Times New Roman"/>
          <w:sz w:val="24"/>
          <w:szCs w:val="24"/>
        </w:rPr>
        <w:t xml:space="preserve"> Интернет;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- программное обеспечение для доступа к удаленным серверам с учебной информацией и </w:t>
      </w:r>
    </w:p>
    <w:p w:rsidR="003B2A7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рабочими материалами.</w:t>
      </w:r>
    </w:p>
    <w:p w:rsidR="003B2A79" w:rsidRPr="002A0CB3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79" w:rsidRPr="002A0CB3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B3">
        <w:rPr>
          <w:rFonts w:ascii="Times New Roman" w:hAnsi="Times New Roman" w:cs="Times New Roman"/>
          <w:b/>
          <w:sz w:val="24"/>
          <w:szCs w:val="24"/>
        </w:rPr>
        <w:t>V.   Права Учреждения  в рамках предоставления учащимся обучения в форме</w:t>
      </w:r>
    </w:p>
    <w:p w:rsidR="003B2A79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B3">
        <w:rPr>
          <w:rFonts w:ascii="Times New Roman" w:hAnsi="Times New Roman" w:cs="Times New Roman"/>
          <w:b/>
          <w:sz w:val="24"/>
          <w:szCs w:val="24"/>
        </w:rPr>
        <w:t>дистанционного образования.</w:t>
      </w:r>
    </w:p>
    <w:p w:rsidR="003B2A79" w:rsidRPr="002A0CB3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5.1.Учреждение  имеет право: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использовать  дистанционные  образовательные  технологии  при  всех, предусмотренных законодательством РФ, формах получения образования (Закон РФ  «Об   образован</w:t>
      </w:r>
      <w:r>
        <w:rPr>
          <w:rFonts w:ascii="Times New Roman" w:hAnsi="Times New Roman" w:cs="Times New Roman"/>
          <w:sz w:val="24"/>
          <w:szCs w:val="24"/>
        </w:rPr>
        <w:t>ии  в  Российской  Федерации»</w:t>
      </w:r>
      <w:r w:rsidRPr="006D32D9">
        <w:rPr>
          <w:rFonts w:ascii="Times New Roman" w:hAnsi="Times New Roman" w:cs="Times New Roman"/>
          <w:sz w:val="24"/>
          <w:szCs w:val="24"/>
        </w:rPr>
        <w:t>)  или  при  их  сочетании,  при проведении  различных  видов  учебных,  лабораторных  и  практических  занятий, практик, текущего контроля, промежуточной аттестации учащихся;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D9">
        <w:rPr>
          <w:rFonts w:ascii="Times New Roman" w:hAnsi="Times New Roman" w:cs="Times New Roman"/>
          <w:sz w:val="24"/>
          <w:szCs w:val="24"/>
        </w:rPr>
        <w:t xml:space="preserve">использовать  ДОТ  при  наличии  руководящих  и  педагогических  работников  и учебно-воспитательного  персонала,  имеющих  соответствующий  уровень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D9">
        <w:rPr>
          <w:rFonts w:ascii="Times New Roman" w:hAnsi="Times New Roman" w:cs="Times New Roman"/>
          <w:sz w:val="24"/>
          <w:szCs w:val="24"/>
        </w:rPr>
        <w:t xml:space="preserve">подготовки  (документ  о  повышении  квалификации)  и  специально оборудованных  помещений  с  соответствующей  техникой,  позволяющей </w:t>
      </w:r>
    </w:p>
    <w:p w:rsidR="003B2A7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реализовывать образовательные программы с использованием ДОТ;</w:t>
      </w:r>
      <w:r>
        <w:rPr>
          <w:rFonts w:ascii="Times New Roman" w:hAnsi="Times New Roman" w:cs="Times New Roman"/>
          <w:sz w:val="24"/>
          <w:szCs w:val="24"/>
        </w:rPr>
        <w:t xml:space="preserve"> вести  учет </w:t>
      </w:r>
      <w:r w:rsidRPr="006D32D9">
        <w:rPr>
          <w:rFonts w:ascii="Times New Roman" w:hAnsi="Times New Roman" w:cs="Times New Roman"/>
          <w:sz w:val="24"/>
          <w:szCs w:val="24"/>
        </w:rPr>
        <w:t>результатов  образовательного  процесса  и  внутренний документооборот.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A79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B3">
        <w:rPr>
          <w:rFonts w:ascii="Times New Roman" w:hAnsi="Times New Roman" w:cs="Times New Roman"/>
          <w:b/>
          <w:sz w:val="24"/>
          <w:szCs w:val="24"/>
        </w:rPr>
        <w:t>VI.  Срок действия Положения</w:t>
      </w:r>
    </w:p>
    <w:p w:rsidR="003B2A79" w:rsidRPr="002A0CB3" w:rsidRDefault="003B2A79" w:rsidP="003B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6.1.  Срок действия настоящего Положения не ограничен.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 xml:space="preserve">6.2.  При  необходимости  в  Положение  вносятся  изменения,  дополнения, 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2D9">
        <w:rPr>
          <w:rFonts w:ascii="Times New Roman" w:hAnsi="Times New Roman" w:cs="Times New Roman"/>
          <w:sz w:val="24"/>
          <w:szCs w:val="24"/>
        </w:rPr>
        <w:t>подлежащие аналогичной процедуре приятия, утверждения.</w:t>
      </w:r>
    </w:p>
    <w:p w:rsidR="003B2A79" w:rsidRPr="006D32D9" w:rsidRDefault="003B2A79" w:rsidP="003B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A79" w:rsidRPr="003B2A79" w:rsidRDefault="003B2A79"/>
    <w:sectPr w:rsidR="003B2A79" w:rsidRPr="003B2A79" w:rsidSect="007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A79"/>
    <w:rsid w:val="003B2A79"/>
    <w:rsid w:val="005132A0"/>
    <w:rsid w:val="006749D1"/>
    <w:rsid w:val="00755E2E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с.Калдино</dc:creator>
  <cp:lastModifiedBy>МОУ ООШ с.Калдино</cp:lastModifiedBy>
  <cp:revision>1</cp:revision>
  <dcterms:created xsi:type="dcterms:W3CDTF">2015-01-22T09:48:00Z</dcterms:created>
  <dcterms:modified xsi:type="dcterms:W3CDTF">2015-01-22T09:50:00Z</dcterms:modified>
</cp:coreProperties>
</file>